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7" w:rsidRDefault="001768A7" w:rsidP="00D65A1E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0"/>
          <w:szCs w:val="32"/>
        </w:rPr>
      </w:pPr>
    </w:p>
    <w:p w:rsidR="004A25F8" w:rsidRPr="0060559B" w:rsidRDefault="00EA17F3" w:rsidP="00D65A1E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0"/>
          <w:szCs w:val="32"/>
        </w:rPr>
      </w:pPr>
      <w:r w:rsidRPr="00D726B2">
        <w:rPr>
          <w:rFonts w:ascii="方正小标宋_GBK" w:eastAsia="方正小标宋_GBK" w:hAnsi="方正小标宋_GBK" w:cs="方正小标宋_GBK" w:hint="eastAsia"/>
          <w:sz w:val="40"/>
          <w:szCs w:val="32"/>
        </w:rPr>
        <w:t>关于开展当前时段</w:t>
      </w:r>
      <w:r w:rsidR="00666878" w:rsidRPr="00D726B2">
        <w:rPr>
          <w:rFonts w:ascii="方正小标宋_GBK" w:eastAsia="方正小标宋_GBK" w:hAnsi="方正小标宋_GBK" w:cs="方正小标宋_GBK" w:hint="eastAsia"/>
          <w:sz w:val="40"/>
          <w:szCs w:val="32"/>
        </w:rPr>
        <w:t>全校</w:t>
      </w:r>
      <w:r w:rsidRPr="00D726B2">
        <w:rPr>
          <w:rFonts w:ascii="方正小标宋_GBK" w:eastAsia="方正小标宋_GBK" w:hAnsi="方正小标宋_GBK" w:cs="方正小标宋_GBK" w:hint="eastAsia"/>
          <w:sz w:val="40"/>
          <w:szCs w:val="32"/>
        </w:rPr>
        <w:t>安全大检查工作的通知</w:t>
      </w:r>
    </w:p>
    <w:p w:rsidR="004A25F8" w:rsidRDefault="004A25F8" w:rsidP="00D65A1E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4A25F8" w:rsidRPr="0060559B" w:rsidRDefault="00D65A1E" w:rsidP="00D65A1E">
      <w:pPr>
        <w:spacing w:line="360" w:lineRule="auto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各</w:t>
      </w:r>
      <w:r w:rsidR="003D043E">
        <w:rPr>
          <w:rFonts w:ascii="方正仿宋_GBK" w:eastAsia="方正仿宋_GBK" w:hAnsi="方正仿宋_GBK" w:cs="方正仿宋_GBK" w:hint="eastAsia"/>
          <w:sz w:val="32"/>
          <w:szCs w:val="28"/>
        </w:rPr>
        <w:t>部门、单位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：</w:t>
      </w:r>
    </w:p>
    <w:p w:rsidR="004A25F8" w:rsidRPr="0060559B" w:rsidRDefault="00EA17F3" w:rsidP="00D65A1E">
      <w:pPr>
        <w:spacing w:line="360" w:lineRule="auto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为进一步做好校园安全工作，落实</w:t>
      </w:r>
      <w:r w:rsidR="008E7190" w:rsidRPr="0060559B">
        <w:rPr>
          <w:rFonts w:ascii="方正仿宋_GBK" w:eastAsia="方正仿宋_GBK" w:hAnsi="方正仿宋_GBK" w:cs="方正仿宋_GBK" w:hint="eastAsia"/>
          <w:sz w:val="32"/>
          <w:szCs w:val="28"/>
        </w:rPr>
        <w:t>省教育厅在全省学校安全工作视频会议上的工作要求，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结合我校实际，就开展当前时段全校安全</w:t>
      </w:r>
      <w:r w:rsidR="008E7190" w:rsidRPr="0060559B">
        <w:rPr>
          <w:rFonts w:ascii="方正仿宋_GBK" w:eastAsia="方正仿宋_GBK" w:hAnsi="方正仿宋_GBK" w:cs="方正仿宋_GBK" w:hint="eastAsia"/>
          <w:sz w:val="32"/>
          <w:szCs w:val="28"/>
        </w:rPr>
        <w:t>大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检查工作相关事项通知如下：</w:t>
      </w:r>
    </w:p>
    <w:p w:rsidR="004A25F8" w:rsidRPr="0060559B" w:rsidRDefault="00EA17F3" w:rsidP="00D65A1E">
      <w:pPr>
        <w:spacing w:line="360" w:lineRule="auto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一、指导思想</w:t>
      </w:r>
    </w:p>
    <w:p w:rsidR="004A25F8" w:rsidRPr="0060559B" w:rsidRDefault="00EA17F3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根据各级领导机关、学校党政对当前校园安全工作的指示要求，</w:t>
      </w:r>
      <w:r w:rsidR="00166BA1">
        <w:rPr>
          <w:rFonts w:ascii="方正仿宋_GBK" w:eastAsia="方正仿宋_GBK" w:hAnsi="方正仿宋_GBK" w:cs="方正仿宋_GBK" w:hint="eastAsia"/>
          <w:sz w:val="32"/>
          <w:szCs w:val="28"/>
        </w:rPr>
        <w:t>贯彻全省学校安全工作会议工作部署，吸取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近期</w:t>
      </w:r>
      <w:r w:rsidR="00166BA1">
        <w:rPr>
          <w:rFonts w:ascii="方正仿宋_GBK" w:eastAsia="方正仿宋_GBK" w:hAnsi="方正仿宋_GBK" w:cs="方正仿宋_GBK" w:hint="eastAsia"/>
          <w:sz w:val="32"/>
          <w:szCs w:val="28"/>
        </w:rPr>
        <w:t>有关高校和地方企业发生的安全事故的惨痛教训，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结合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我校安全工作实际，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进行一次覆盖全校的安全大检查。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各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院</w:t>
      </w:r>
      <w:r w:rsidR="00162E9D">
        <w:rPr>
          <w:rFonts w:ascii="方正仿宋_GBK" w:eastAsia="方正仿宋_GBK" w:hAnsi="方正仿宋_GBK" w:cs="方正仿宋_GBK" w:hint="eastAsia"/>
          <w:sz w:val="32"/>
          <w:szCs w:val="28"/>
        </w:rPr>
        <w:t>部门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、</w:t>
      </w:r>
      <w:r w:rsidR="00162E9D">
        <w:rPr>
          <w:rFonts w:ascii="方正仿宋_GBK" w:eastAsia="方正仿宋_GBK" w:hAnsi="方正仿宋_GBK" w:cs="方正仿宋_GBK" w:hint="eastAsia"/>
          <w:sz w:val="32"/>
          <w:szCs w:val="28"/>
        </w:rPr>
        <w:t>单位</w:t>
      </w:r>
      <w:r w:rsidR="00A83063">
        <w:rPr>
          <w:rFonts w:ascii="方正仿宋_GBK" w:eastAsia="方正仿宋_GBK" w:hAnsi="方正仿宋_GBK" w:cs="方正仿宋_GBK" w:hint="eastAsia"/>
          <w:sz w:val="32"/>
          <w:szCs w:val="28"/>
        </w:rPr>
        <w:t>根据工作安排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，明确责任，</w:t>
      </w:r>
      <w:r w:rsidR="00A83063">
        <w:rPr>
          <w:rFonts w:ascii="方正仿宋_GBK" w:eastAsia="方正仿宋_GBK" w:hAnsi="方正仿宋_GBK" w:cs="方正仿宋_GBK" w:hint="eastAsia"/>
          <w:sz w:val="32"/>
          <w:szCs w:val="28"/>
        </w:rPr>
        <w:t>梳理要点，充分运用部门自查和联合检查的工作抓手，夯实校园安全基层基础，构建校内“大安全”工作格局，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形成</w:t>
      </w:r>
      <w:r w:rsidR="00A514CA">
        <w:rPr>
          <w:rFonts w:ascii="方正仿宋_GBK" w:eastAsia="方正仿宋_GBK" w:hAnsi="方正仿宋_GBK" w:cs="方正仿宋_GBK" w:hint="eastAsia"/>
          <w:sz w:val="32"/>
          <w:szCs w:val="28"/>
        </w:rPr>
        <w:t>安全工作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高压态势，确保校园平安稳定。</w:t>
      </w:r>
    </w:p>
    <w:p w:rsidR="004A25F8" w:rsidRPr="0060559B" w:rsidRDefault="00EA17F3" w:rsidP="00D65A1E">
      <w:pPr>
        <w:numPr>
          <w:ilvl w:val="0"/>
          <w:numId w:val="1"/>
        </w:num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职责分工</w:t>
      </w:r>
    </w:p>
    <w:p w:rsidR="004A25F8" w:rsidRPr="0060559B" w:rsidRDefault="00EA17F3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根据我校安全工作实际和各部门职责分工，现将本次检查的各部门职责分工和工作重点明确如下：</w:t>
      </w:r>
    </w:p>
    <w:p w:rsidR="004A25F8" w:rsidRPr="0060559B" w:rsidRDefault="00EA17F3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保卫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处：负责全校消防设施、安防设施维护，组织开展全面</w:t>
      </w:r>
      <w:r w:rsidR="00B11B5D">
        <w:rPr>
          <w:rFonts w:ascii="方正仿宋_GBK" w:eastAsia="方正仿宋_GBK" w:hAnsi="方正仿宋_GBK" w:cs="方正仿宋_GBK" w:hint="eastAsia"/>
          <w:sz w:val="32"/>
          <w:szCs w:val="28"/>
        </w:rPr>
        <w:t>隐患排查整改和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安全</w:t>
      </w:r>
      <w:r w:rsidR="00B11B5D">
        <w:rPr>
          <w:rFonts w:ascii="方正仿宋_GBK" w:eastAsia="方正仿宋_GBK" w:hAnsi="方正仿宋_GBK" w:cs="方正仿宋_GBK" w:hint="eastAsia"/>
          <w:sz w:val="32"/>
          <w:szCs w:val="28"/>
        </w:rPr>
        <w:t>检查督查等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工作；</w:t>
      </w:r>
    </w:p>
    <w:p w:rsidR="004A25F8" w:rsidRPr="0060559B" w:rsidRDefault="00B11B5D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学工处：负责学生日常管理，加强学生安全行为教育引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导，</w:t>
      </w:r>
      <w:r w:rsidR="002149C0">
        <w:rPr>
          <w:rFonts w:ascii="方正仿宋_GBK" w:eastAsia="方正仿宋_GBK" w:hAnsi="方正仿宋_GBK" w:cs="方正仿宋_GBK" w:hint="eastAsia"/>
          <w:sz w:val="32"/>
          <w:szCs w:val="28"/>
        </w:rPr>
        <w:t>开展学生宿舍检查，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做好特殊学生关注和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突发事件应急处置等工作；</w:t>
      </w:r>
    </w:p>
    <w:p w:rsidR="004A25F8" w:rsidRPr="0060559B" w:rsidRDefault="0055533C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国资处：负责实验室安全、三废处置工作，做好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老旧设备报废等工作；</w:t>
      </w:r>
    </w:p>
    <w:p w:rsidR="004A25F8" w:rsidRPr="0060559B" w:rsidRDefault="0055533C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基建后勤处：负责校内建设工地安全、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校园强电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安全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、食品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安全、</w:t>
      </w:r>
      <w:r w:rsidR="00E117A4">
        <w:rPr>
          <w:rFonts w:ascii="方正仿宋_GBK" w:eastAsia="方正仿宋_GBK" w:hAnsi="方正仿宋_GBK" w:cs="方正仿宋_GBK" w:hint="eastAsia"/>
          <w:sz w:val="32"/>
          <w:szCs w:val="28"/>
        </w:rPr>
        <w:t>学生</w:t>
      </w:r>
      <w:r w:rsidR="00D65A1E">
        <w:rPr>
          <w:rFonts w:ascii="方正仿宋_GBK" w:eastAsia="方正仿宋_GBK" w:hAnsi="方正仿宋_GBK" w:cs="方正仿宋_GBK" w:hint="eastAsia"/>
          <w:sz w:val="32"/>
          <w:szCs w:val="28"/>
        </w:rPr>
        <w:t>宿舍安全等工作；</w:t>
      </w:r>
    </w:p>
    <w:p w:rsidR="004A25F8" w:rsidRPr="0060559B" w:rsidRDefault="00E117A4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后勤集团：负责管理校园门面房安全、食堂安全、危化品仓库安全等工作；</w:t>
      </w:r>
    </w:p>
    <w:p w:rsidR="004A25F8" w:rsidRDefault="00E117A4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图书与信息中心：负责弱电间安全管理和图书馆安全等工作；</w:t>
      </w:r>
    </w:p>
    <w:p w:rsidR="00E117A4" w:rsidRPr="00E117A4" w:rsidRDefault="005610B7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各院部系：承担安全工作“一岗双责”，</w:t>
      </w:r>
      <w:r w:rsidR="00875196">
        <w:rPr>
          <w:rFonts w:ascii="方正仿宋_GBK" w:eastAsia="方正仿宋_GBK" w:hAnsi="方正仿宋_GBK" w:cs="方正仿宋_GBK" w:hint="eastAsia"/>
          <w:sz w:val="32"/>
          <w:szCs w:val="28"/>
        </w:rPr>
        <w:t>全面开展内部安全</w:t>
      </w:r>
      <w:r w:rsidR="00BD6962">
        <w:rPr>
          <w:rFonts w:ascii="方正仿宋_GBK" w:eastAsia="方正仿宋_GBK" w:hAnsi="方正仿宋_GBK" w:cs="方正仿宋_GBK" w:hint="eastAsia"/>
          <w:sz w:val="32"/>
          <w:szCs w:val="28"/>
        </w:rPr>
        <w:t>自查</w:t>
      </w:r>
      <w:r w:rsidR="00875196">
        <w:rPr>
          <w:rFonts w:ascii="方正仿宋_GBK" w:eastAsia="方正仿宋_GBK" w:hAnsi="方正仿宋_GBK" w:cs="方正仿宋_GBK" w:hint="eastAsia"/>
          <w:sz w:val="32"/>
          <w:szCs w:val="28"/>
        </w:rPr>
        <w:t>，加强师生安全教育，落实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实验室安全导师负责制度。</w:t>
      </w:r>
    </w:p>
    <w:p w:rsidR="004A25F8" w:rsidRPr="0060559B" w:rsidRDefault="00EA17F3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各部门应根据各自工作，重点关注，全面协调，扎实开展安全检查和隐患排查治理工作，将安全问题解决在萌芽中，确保校园安全。</w:t>
      </w:r>
    </w:p>
    <w:p w:rsidR="004A25F8" w:rsidRPr="0060559B" w:rsidRDefault="00EA17F3" w:rsidP="00D65A1E">
      <w:pPr>
        <w:spacing w:line="360" w:lineRule="auto"/>
        <w:ind w:firstLine="56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三、检查时间</w:t>
      </w:r>
    </w:p>
    <w:p w:rsidR="004A25F8" w:rsidRPr="0060559B" w:rsidRDefault="00EA17F3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本次检查从</w:t>
      </w:r>
      <w:r w:rsidR="00875196">
        <w:rPr>
          <w:rFonts w:ascii="方正仿宋_GBK" w:eastAsia="方正仿宋_GBK" w:hAnsi="方正仿宋_GBK" w:cs="方正仿宋_GBK" w:hint="eastAsia"/>
          <w:sz w:val="32"/>
          <w:szCs w:val="28"/>
        </w:rPr>
        <w:t>4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月</w:t>
      </w:r>
      <w:r w:rsidR="00A72ECB">
        <w:rPr>
          <w:rFonts w:ascii="方正仿宋_GBK" w:eastAsia="方正仿宋_GBK" w:hAnsi="方正仿宋_GBK" w:cs="方正仿宋_GBK" w:hint="eastAsia"/>
          <w:sz w:val="32"/>
          <w:szCs w:val="28"/>
        </w:rPr>
        <w:t>4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日开始，至</w:t>
      </w:r>
      <w:r w:rsidR="00875196">
        <w:rPr>
          <w:rFonts w:ascii="方正仿宋_GBK" w:eastAsia="方正仿宋_GBK" w:hAnsi="方正仿宋_GBK" w:cs="方正仿宋_GBK" w:hint="eastAsia"/>
          <w:sz w:val="32"/>
          <w:szCs w:val="28"/>
        </w:rPr>
        <w:t>4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月</w:t>
      </w:r>
      <w:r w:rsidR="00A72ECB">
        <w:rPr>
          <w:rFonts w:ascii="方正仿宋_GBK" w:eastAsia="方正仿宋_GBK" w:hAnsi="方正仿宋_GBK" w:cs="方正仿宋_GBK" w:hint="eastAsia"/>
          <w:sz w:val="32"/>
          <w:szCs w:val="28"/>
        </w:rPr>
        <w:t>10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日结束。</w:t>
      </w:r>
    </w:p>
    <w:p w:rsidR="004A25F8" w:rsidRPr="0060559B" w:rsidRDefault="00EA17F3" w:rsidP="00D65A1E">
      <w:pPr>
        <w:spacing w:line="360" w:lineRule="auto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四、检查内容</w:t>
      </w:r>
    </w:p>
    <w:p w:rsidR="004A25F8" w:rsidRPr="0060559B" w:rsidRDefault="00EA17F3" w:rsidP="00D65A1E">
      <w:pPr>
        <w:spacing w:line="360" w:lineRule="auto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本次检查以隐患排查治理为核心，认真落实安全责任。采取部门现场检查督查方式，各安全责任部门将检查工作细化部署，落到实处。各部门应在检查中做好记录，形成台账（见附件），做到发现隐患，及时整改。能现场整改的隐患，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现场治理整改；不能现</w:t>
      </w:r>
      <w:r w:rsidR="0055533C">
        <w:rPr>
          <w:rFonts w:ascii="方正仿宋_GBK" w:eastAsia="方正仿宋_GBK" w:hAnsi="方正仿宋_GBK" w:cs="方正仿宋_GBK" w:hint="eastAsia"/>
          <w:sz w:val="32"/>
          <w:szCs w:val="28"/>
        </w:rPr>
        <w:t>场整改完成的隐患，设立整改期限，限时督促整改到位。对于发现的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无法</w:t>
      </w:r>
      <w:r w:rsidR="0055533C">
        <w:rPr>
          <w:rFonts w:ascii="方正仿宋_GBK" w:eastAsia="方正仿宋_GBK" w:hAnsi="方正仿宋_GBK" w:cs="方正仿宋_GBK" w:hint="eastAsia"/>
          <w:sz w:val="32"/>
          <w:szCs w:val="28"/>
        </w:rPr>
        <w:t>单独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解决的问题，应及时向上级领导和校保卫部门反映，协调部门联动，做到安全问题综合治理，确保问题隐患及时整改到位。</w:t>
      </w:r>
    </w:p>
    <w:p w:rsidR="004A25F8" w:rsidRPr="0060559B" w:rsidRDefault="00EA17F3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五、其他要求</w:t>
      </w:r>
    </w:p>
    <w:p w:rsidR="007854D3" w:rsidRDefault="00EA17F3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各相关院系部门要深刻把握当前时段校园安全工作的重要性，将安全检查落到实处。</w:t>
      </w:r>
      <w:r w:rsidR="00AB16EB">
        <w:rPr>
          <w:rFonts w:ascii="方正仿宋_GBK" w:eastAsia="方正仿宋_GBK" w:hAnsi="方正仿宋_GBK" w:cs="方正仿宋_GBK" w:hint="eastAsia"/>
          <w:sz w:val="32"/>
          <w:szCs w:val="28"/>
        </w:rPr>
        <w:t>保卫处也将在近期报请校领导</w:t>
      </w:r>
      <w:r w:rsidR="007854D3">
        <w:rPr>
          <w:rFonts w:ascii="方正仿宋_GBK" w:eastAsia="方正仿宋_GBK" w:hAnsi="方正仿宋_GBK" w:cs="方正仿宋_GBK" w:hint="eastAsia"/>
          <w:sz w:val="32"/>
          <w:szCs w:val="28"/>
        </w:rPr>
        <w:t>组织联合安全检查，</w:t>
      </w:r>
      <w:r w:rsidR="00AB16EB">
        <w:rPr>
          <w:rFonts w:ascii="方正仿宋_GBK" w:eastAsia="方正仿宋_GBK" w:hAnsi="方正仿宋_GBK" w:cs="方正仿宋_GBK" w:hint="eastAsia"/>
          <w:sz w:val="32"/>
          <w:szCs w:val="28"/>
        </w:rPr>
        <w:t>全校安全工作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既做到各司其职，真抓实干，又做到综合治理，全面协调。</w:t>
      </w:r>
    </w:p>
    <w:p w:rsidR="004A25F8" w:rsidRPr="0060559B" w:rsidRDefault="00EB6D42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同时，请各相关部门</w:t>
      </w:r>
      <w:r w:rsidR="00057553">
        <w:rPr>
          <w:rFonts w:ascii="方正仿宋_GBK" w:eastAsia="方正仿宋_GBK" w:hAnsi="方正仿宋_GBK" w:cs="方正仿宋_GBK" w:hint="eastAsia"/>
          <w:sz w:val="32"/>
          <w:szCs w:val="28"/>
        </w:rPr>
        <w:t>单位注重安全台账建设，将</w:t>
      </w:r>
      <w:r w:rsidR="00AB16EB">
        <w:rPr>
          <w:rFonts w:ascii="方正仿宋_GBK" w:eastAsia="方正仿宋_GBK" w:hAnsi="方正仿宋_GBK" w:cs="方正仿宋_GBK" w:hint="eastAsia"/>
          <w:sz w:val="32"/>
          <w:szCs w:val="28"/>
        </w:rPr>
        <w:t>检查中填写的</w:t>
      </w:r>
      <w:r w:rsidR="00057553">
        <w:rPr>
          <w:rFonts w:ascii="方正仿宋_GBK" w:eastAsia="方正仿宋_GBK" w:hAnsi="方正仿宋_GBK" w:cs="方正仿宋_GBK" w:hint="eastAsia"/>
          <w:sz w:val="32"/>
          <w:szCs w:val="28"/>
        </w:rPr>
        <w:t>记录</w:t>
      </w:r>
      <w:r w:rsidR="00AB16EB">
        <w:rPr>
          <w:rFonts w:ascii="方正仿宋_GBK" w:eastAsia="方正仿宋_GBK" w:hAnsi="方正仿宋_GBK" w:cs="方正仿宋_GBK" w:hint="eastAsia"/>
          <w:sz w:val="32"/>
          <w:szCs w:val="28"/>
        </w:rPr>
        <w:t>表</w:t>
      </w:r>
      <w:r w:rsidR="00057553">
        <w:rPr>
          <w:rFonts w:ascii="方正仿宋_GBK" w:eastAsia="方正仿宋_GBK" w:hAnsi="方正仿宋_GBK" w:cs="方正仿宋_GBK" w:hint="eastAsia"/>
          <w:sz w:val="32"/>
          <w:szCs w:val="28"/>
        </w:rPr>
        <w:t>（附件1）</w:t>
      </w:r>
      <w:r w:rsidR="001768A7">
        <w:rPr>
          <w:rFonts w:ascii="方正仿宋_GBK" w:eastAsia="方正仿宋_GBK" w:hAnsi="方正仿宋_GBK" w:cs="方正仿宋_GBK" w:hint="eastAsia"/>
          <w:sz w:val="32"/>
          <w:szCs w:val="28"/>
        </w:rPr>
        <w:t>妥善保管</w:t>
      </w:r>
      <w:r w:rsidR="00057553">
        <w:rPr>
          <w:rFonts w:ascii="方正仿宋_GBK" w:eastAsia="方正仿宋_GBK" w:hAnsi="方正仿宋_GBK" w:cs="方正仿宋_GBK" w:hint="eastAsia"/>
          <w:sz w:val="32"/>
          <w:szCs w:val="28"/>
        </w:rPr>
        <w:t>，并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将本次检查的隐患排查整治汇总表（附件2）和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需协调解决的问题形成书面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纸质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材料，于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4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月</w:t>
      </w:r>
      <w:r w:rsidR="00A72ECB">
        <w:rPr>
          <w:rFonts w:ascii="方正仿宋_GBK" w:eastAsia="方正仿宋_GBK" w:hAnsi="方正仿宋_GBK" w:cs="方正仿宋_GBK" w:hint="eastAsia"/>
          <w:sz w:val="32"/>
          <w:szCs w:val="28"/>
        </w:rPr>
        <w:t>12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日前报校保卫处。</w:t>
      </w:r>
    </w:p>
    <w:p w:rsidR="004A25F8" w:rsidRPr="0060559B" w:rsidRDefault="00EA17F3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保卫处邮箱：</w:t>
      </w:r>
      <w:r w:rsidR="00EB6D42">
        <w:rPr>
          <w:rFonts w:ascii="方正仿宋_GBK" w:eastAsia="方正仿宋_GBK" w:hAnsi="方正仿宋_GBK" w:cs="方正仿宋_GBK" w:hint="eastAsia"/>
          <w:sz w:val="32"/>
          <w:szCs w:val="28"/>
        </w:rPr>
        <w:t>cpubwc@163.com</w:t>
      </w:r>
    </w:p>
    <w:p w:rsidR="00EB6D42" w:rsidRPr="00057553" w:rsidRDefault="002F3255" w:rsidP="00057553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附件</w:t>
      </w:r>
      <w:r w:rsidR="00EB6D42">
        <w:rPr>
          <w:rFonts w:ascii="方正仿宋_GBK" w:eastAsia="方正仿宋_GBK" w:hAnsi="方正仿宋_GBK" w:cs="方正仿宋_GBK" w:hint="eastAsia"/>
          <w:sz w:val="32"/>
          <w:szCs w:val="28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28"/>
        </w:rPr>
        <w:t>：</w:t>
      </w:r>
      <w:r w:rsidR="00057553" w:rsidRPr="00057553">
        <w:rPr>
          <w:rFonts w:ascii="方正仿宋_GBK" w:eastAsia="方正仿宋_GBK" w:hAnsi="方正仿宋_GBK" w:cs="方正仿宋_GBK" w:hint="eastAsia"/>
          <w:sz w:val="32"/>
          <w:szCs w:val="28"/>
        </w:rPr>
        <w:t>中国药科大学校内安全检查记录表</w:t>
      </w:r>
    </w:p>
    <w:p w:rsidR="004A25F8" w:rsidRPr="0060559B" w:rsidRDefault="00EB6D42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附件2：</w:t>
      </w:r>
      <w:r w:rsidR="002F3255">
        <w:rPr>
          <w:rFonts w:ascii="方正仿宋_GBK" w:eastAsia="方正仿宋_GBK" w:hAnsi="方正仿宋_GBK" w:cs="方正仿宋_GBK" w:hint="eastAsia"/>
          <w:sz w:val="32"/>
          <w:szCs w:val="28"/>
        </w:rPr>
        <w:t>安全检查隐患排查汇总</w:t>
      </w:r>
      <w:r w:rsidR="00D726B2">
        <w:rPr>
          <w:rFonts w:ascii="方正仿宋_GBK" w:eastAsia="方正仿宋_GBK" w:hAnsi="方正仿宋_GBK" w:cs="方正仿宋_GBK" w:hint="eastAsia"/>
          <w:sz w:val="32"/>
          <w:szCs w:val="28"/>
        </w:rPr>
        <w:t>表</w:t>
      </w:r>
    </w:p>
    <w:p w:rsidR="004A25F8" w:rsidRPr="0060559B" w:rsidRDefault="004A25F8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</w:p>
    <w:p w:rsidR="004A25F8" w:rsidRPr="0060559B" w:rsidRDefault="004A25F8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</w:p>
    <w:p w:rsidR="004A25F8" w:rsidRPr="0060559B" w:rsidRDefault="004A25F8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bookmarkStart w:id="0" w:name="_GoBack"/>
      <w:bookmarkEnd w:id="0"/>
    </w:p>
    <w:p w:rsidR="004A25F8" w:rsidRPr="0060559B" w:rsidRDefault="00D65A1E" w:rsidP="00D65A1E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                    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中国药科大学保卫处</w:t>
      </w:r>
    </w:p>
    <w:p w:rsidR="004A25F8" w:rsidRPr="001768A7" w:rsidRDefault="00D65A1E" w:rsidP="001768A7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                       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201</w:t>
      </w:r>
      <w:r w:rsidR="00FC19A9">
        <w:rPr>
          <w:rFonts w:ascii="方正仿宋_GBK" w:eastAsia="方正仿宋_GBK" w:hAnsi="方正仿宋_GBK" w:cs="方正仿宋_GBK" w:hint="eastAsia"/>
          <w:sz w:val="32"/>
          <w:szCs w:val="28"/>
        </w:rPr>
        <w:t>9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年</w:t>
      </w:r>
      <w:r w:rsidR="00FC19A9">
        <w:rPr>
          <w:rFonts w:ascii="方正仿宋_GBK" w:eastAsia="方正仿宋_GBK" w:hAnsi="方正仿宋_GBK" w:cs="方正仿宋_GBK" w:hint="eastAsia"/>
          <w:sz w:val="32"/>
          <w:szCs w:val="28"/>
        </w:rPr>
        <w:t>4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月</w:t>
      </w:r>
      <w:r w:rsidR="001722EE">
        <w:rPr>
          <w:rFonts w:ascii="方正仿宋_GBK" w:eastAsia="方正仿宋_GBK" w:hAnsi="方正仿宋_GBK" w:cs="方正仿宋_GBK" w:hint="eastAsia"/>
          <w:sz w:val="32"/>
          <w:szCs w:val="28"/>
        </w:rPr>
        <w:t>3</w:t>
      </w:r>
      <w:r w:rsidR="00D87EFD">
        <w:rPr>
          <w:rFonts w:ascii="方正仿宋_GBK" w:eastAsia="方正仿宋_GBK" w:hAnsi="方正仿宋_GBK" w:cs="方正仿宋_GBK" w:hint="eastAsia"/>
          <w:sz w:val="32"/>
          <w:szCs w:val="28"/>
        </w:rPr>
        <w:t xml:space="preserve"> </w:t>
      </w:r>
      <w:r w:rsidR="00EA17F3" w:rsidRPr="0060559B">
        <w:rPr>
          <w:rFonts w:ascii="方正仿宋_GBK" w:eastAsia="方正仿宋_GBK" w:hAnsi="方正仿宋_GBK" w:cs="方正仿宋_GBK" w:hint="eastAsia"/>
          <w:sz w:val="32"/>
          <w:szCs w:val="28"/>
        </w:rPr>
        <w:t>日</w:t>
      </w:r>
    </w:p>
    <w:p w:rsidR="00BD6962" w:rsidRPr="0060559B" w:rsidRDefault="00BD6962">
      <w:pPr>
        <w:rPr>
          <w:rFonts w:asciiTheme="minorEastAsia" w:hAnsiTheme="minorEastAsia"/>
          <w:sz w:val="32"/>
          <w:szCs w:val="28"/>
        </w:rPr>
      </w:pPr>
    </w:p>
    <w:p w:rsidR="009842D3" w:rsidRPr="009842D3" w:rsidRDefault="009842D3" w:rsidP="009842D3">
      <w:pPr>
        <w:rPr>
          <w:rFonts w:ascii="方正仿宋_GBK" w:eastAsia="方正仿宋_GBK" w:hAnsi="方正小标宋_GBK" w:cs="方正小标宋_GBK"/>
          <w:sz w:val="32"/>
          <w:szCs w:val="32"/>
        </w:rPr>
      </w:pPr>
      <w:r w:rsidRPr="009842D3">
        <w:rPr>
          <w:rFonts w:ascii="方正仿宋_GBK" w:eastAsia="方正仿宋_GBK" w:hAnsi="方正小标宋_GBK" w:cs="方正小标宋_GBK" w:hint="eastAsia"/>
          <w:sz w:val="32"/>
          <w:szCs w:val="32"/>
        </w:rPr>
        <w:lastRenderedPageBreak/>
        <w:t>附件1:</w:t>
      </w:r>
    </w:p>
    <w:p w:rsidR="009842D3" w:rsidRDefault="009842D3" w:rsidP="009842D3">
      <w:pPr>
        <w:jc w:val="center"/>
        <w:rPr>
          <w:rFonts w:ascii="方正小标宋_GBK" w:eastAsia="方正小标宋_GBK" w:hAnsi="方正小标宋_GBK" w:cs="方正小标宋_GBK"/>
          <w:sz w:val="28"/>
          <w:szCs w:val="36"/>
        </w:rPr>
      </w:pPr>
      <w:r>
        <w:rPr>
          <w:rFonts w:ascii="方正小标宋_GBK" w:eastAsia="方正小标宋_GBK" w:hAnsi="方正小标宋_GBK" w:cs="方正小标宋_GBK" w:hint="eastAsia"/>
          <w:sz w:val="28"/>
          <w:szCs w:val="36"/>
        </w:rPr>
        <w:t>中国药科大学校内安全检查记录表</w:t>
      </w:r>
    </w:p>
    <w:p w:rsidR="009842D3" w:rsidRPr="00B131D0" w:rsidRDefault="009842D3" w:rsidP="009842D3">
      <w:pPr>
        <w:rPr>
          <w:rFonts w:ascii="方正小标宋_GBK" w:eastAsia="方正小标宋_GBK" w:hAnsi="方正小标宋_GBK" w:cs="方正小标宋_GBK"/>
          <w:sz w:val="28"/>
          <w:szCs w:val="36"/>
        </w:rPr>
      </w:pPr>
      <w:r>
        <w:rPr>
          <w:rFonts w:ascii="方正小标宋_GBK" w:eastAsia="方正小标宋_GBK" w:hAnsi="方正小标宋_GBK" w:cs="方正小标宋_GBK" w:hint="eastAsia"/>
          <w:sz w:val="22"/>
          <w:szCs w:val="28"/>
        </w:rPr>
        <w:t>编号：</w:t>
      </w:r>
    </w:p>
    <w:tbl>
      <w:tblPr>
        <w:tblStyle w:val="a3"/>
        <w:tblW w:w="8480" w:type="dxa"/>
        <w:tblLayout w:type="fixed"/>
        <w:tblLook w:val="04A0"/>
      </w:tblPr>
      <w:tblGrid>
        <w:gridCol w:w="1806"/>
        <w:gridCol w:w="4823"/>
        <w:gridCol w:w="1851"/>
      </w:tblGrid>
      <w:tr w:rsidR="009842D3" w:rsidTr="009842D3">
        <w:trPr>
          <w:trHeight w:val="632"/>
        </w:trPr>
        <w:tc>
          <w:tcPr>
            <w:tcW w:w="1806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检查时间</w:t>
            </w:r>
          </w:p>
        </w:tc>
        <w:tc>
          <w:tcPr>
            <w:tcW w:w="6674" w:type="dxa"/>
            <w:gridSpan w:val="2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  <w:tr w:rsidR="009842D3" w:rsidTr="009842D3">
        <w:trPr>
          <w:trHeight w:val="652"/>
        </w:trPr>
        <w:tc>
          <w:tcPr>
            <w:tcW w:w="1806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检查类型</w:t>
            </w:r>
          </w:p>
        </w:tc>
        <w:tc>
          <w:tcPr>
            <w:tcW w:w="6674" w:type="dxa"/>
            <w:gridSpan w:val="2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  <w:tr w:rsidR="009842D3" w:rsidTr="009842D3">
        <w:trPr>
          <w:trHeight w:val="702"/>
        </w:trPr>
        <w:tc>
          <w:tcPr>
            <w:tcW w:w="1806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检查部位（</w:t>
            </w:r>
            <w:r>
              <w:rPr>
                <w:rFonts w:ascii="楷体" w:eastAsia="楷体" w:hAnsi="楷体" w:cs="方正楷体_GBK" w:hint="eastAsia"/>
                <w:sz w:val="22"/>
              </w:rPr>
              <w:t>区域</w:t>
            </w:r>
            <w:r w:rsidRPr="00B131D0">
              <w:rPr>
                <w:rFonts w:ascii="楷体" w:eastAsia="楷体" w:hAnsi="楷体" w:cs="方正楷体_GBK" w:hint="eastAsia"/>
                <w:sz w:val="22"/>
              </w:rPr>
              <w:t>）</w:t>
            </w:r>
          </w:p>
        </w:tc>
        <w:tc>
          <w:tcPr>
            <w:tcW w:w="6674" w:type="dxa"/>
            <w:gridSpan w:val="2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  <w:tr w:rsidR="009842D3" w:rsidTr="009842D3">
        <w:trPr>
          <w:trHeight w:val="763"/>
        </w:trPr>
        <w:tc>
          <w:tcPr>
            <w:tcW w:w="1806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参与检查部门</w:t>
            </w:r>
          </w:p>
        </w:tc>
        <w:tc>
          <w:tcPr>
            <w:tcW w:w="6674" w:type="dxa"/>
            <w:gridSpan w:val="2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  <w:tr w:rsidR="009842D3" w:rsidTr="009842D3">
        <w:trPr>
          <w:trHeight w:val="653"/>
        </w:trPr>
        <w:tc>
          <w:tcPr>
            <w:tcW w:w="1806" w:type="dxa"/>
            <w:vMerge w:val="restart"/>
            <w:vAlign w:val="center"/>
          </w:tcPr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检查记录</w:t>
            </w:r>
          </w:p>
        </w:tc>
        <w:tc>
          <w:tcPr>
            <w:tcW w:w="4823" w:type="dxa"/>
            <w:vAlign w:val="center"/>
          </w:tcPr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现场检查及处置情况</w:t>
            </w:r>
          </w:p>
        </w:tc>
        <w:tc>
          <w:tcPr>
            <w:tcW w:w="1851" w:type="dxa"/>
            <w:vAlign w:val="center"/>
          </w:tcPr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现场责任人</w:t>
            </w:r>
          </w:p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（签名）</w:t>
            </w:r>
          </w:p>
        </w:tc>
      </w:tr>
      <w:tr w:rsidR="009842D3" w:rsidTr="009842D3">
        <w:trPr>
          <w:trHeight w:val="5495"/>
        </w:trPr>
        <w:tc>
          <w:tcPr>
            <w:tcW w:w="1806" w:type="dxa"/>
            <w:vMerge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823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  <w:tr w:rsidR="009842D3" w:rsidTr="00057553">
        <w:trPr>
          <w:trHeight w:val="1670"/>
        </w:trPr>
        <w:tc>
          <w:tcPr>
            <w:tcW w:w="1806" w:type="dxa"/>
            <w:vAlign w:val="center"/>
          </w:tcPr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参加检查人员</w:t>
            </w:r>
          </w:p>
          <w:p w:rsidR="009842D3" w:rsidRPr="00B131D0" w:rsidRDefault="009842D3" w:rsidP="009842D3">
            <w:pPr>
              <w:spacing w:line="400" w:lineRule="exact"/>
              <w:jc w:val="center"/>
              <w:rPr>
                <w:rFonts w:ascii="楷体" w:eastAsia="楷体" w:hAnsi="楷体" w:cs="方正楷体_GBK"/>
                <w:sz w:val="22"/>
              </w:rPr>
            </w:pPr>
            <w:r w:rsidRPr="00B131D0">
              <w:rPr>
                <w:rFonts w:ascii="楷体" w:eastAsia="楷体" w:hAnsi="楷体" w:cs="方正楷体_GBK" w:hint="eastAsia"/>
                <w:sz w:val="22"/>
              </w:rPr>
              <w:t>（签名）</w:t>
            </w:r>
          </w:p>
        </w:tc>
        <w:tc>
          <w:tcPr>
            <w:tcW w:w="6674" w:type="dxa"/>
            <w:gridSpan w:val="2"/>
            <w:vAlign w:val="center"/>
          </w:tcPr>
          <w:p w:rsidR="009842D3" w:rsidRPr="00B131D0" w:rsidRDefault="009842D3" w:rsidP="009842D3">
            <w:pPr>
              <w:jc w:val="center"/>
              <w:rPr>
                <w:rFonts w:ascii="楷体" w:eastAsia="楷体" w:hAnsi="楷体" w:cs="方正小标宋_GBK"/>
                <w:sz w:val="22"/>
              </w:rPr>
            </w:pPr>
          </w:p>
        </w:tc>
      </w:tr>
    </w:tbl>
    <w:p w:rsidR="004A25F8" w:rsidRPr="009842D3" w:rsidRDefault="009842D3">
      <w:pPr>
        <w:rPr>
          <w:rFonts w:ascii="方正小标宋_GBK" w:eastAsia="方正小标宋_GBK" w:hAnsi="方正小标宋_GBK" w:cs="方正小标宋_GBK"/>
          <w:sz w:val="22"/>
          <w:szCs w:val="28"/>
        </w:rPr>
        <w:sectPr w:rsidR="004A25F8" w:rsidRPr="009842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_GBK" w:eastAsia="方正小标宋_GBK" w:hAnsi="方正小标宋_GBK" w:cs="方正小标宋_GBK" w:hint="eastAsia"/>
          <w:sz w:val="22"/>
          <w:szCs w:val="28"/>
        </w:rPr>
        <w:t>记录人：                                   记录时间：</w:t>
      </w:r>
    </w:p>
    <w:p w:rsidR="004A25F8" w:rsidRPr="0060559B" w:rsidRDefault="00EA17F3">
      <w:pPr>
        <w:spacing w:line="520" w:lineRule="exact"/>
        <w:rPr>
          <w:rFonts w:ascii="方正仿宋_GBK" w:eastAsia="方正仿宋_GBK" w:hAnsi="方正仿宋_GBK" w:cs="方正仿宋_GBK"/>
          <w:sz w:val="32"/>
          <w:szCs w:val="28"/>
        </w:rPr>
      </w:pP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lastRenderedPageBreak/>
        <w:t>附件</w:t>
      </w:r>
      <w:r w:rsidR="009842D3">
        <w:rPr>
          <w:rFonts w:ascii="方正仿宋_GBK" w:eastAsia="方正仿宋_GBK" w:hAnsi="方正仿宋_GBK" w:cs="方正仿宋_GBK" w:hint="eastAsia"/>
          <w:sz w:val="32"/>
          <w:szCs w:val="28"/>
        </w:rPr>
        <w:t>2</w:t>
      </w:r>
      <w:r w:rsidRPr="0060559B">
        <w:rPr>
          <w:rFonts w:ascii="方正仿宋_GBK" w:eastAsia="方正仿宋_GBK" w:hAnsi="方正仿宋_GBK" w:cs="方正仿宋_GBK" w:hint="eastAsia"/>
          <w:sz w:val="32"/>
          <w:szCs w:val="28"/>
        </w:rPr>
        <w:t>：</w:t>
      </w:r>
    </w:p>
    <w:p w:rsidR="004A25F8" w:rsidRPr="009842D3" w:rsidRDefault="00EB6D42">
      <w:pPr>
        <w:spacing w:line="520" w:lineRule="exact"/>
        <w:jc w:val="center"/>
        <w:rPr>
          <w:rFonts w:ascii="方正小标宋_GBK" w:eastAsia="方正小标宋_GBK" w:hAnsi="方正仿宋_GBK" w:cs="方正仿宋_GBK"/>
          <w:sz w:val="32"/>
          <w:szCs w:val="28"/>
        </w:rPr>
      </w:pPr>
      <w:r w:rsidRPr="009842D3">
        <w:rPr>
          <w:rFonts w:ascii="方正小标宋_GBK" w:eastAsia="方正小标宋_GBK" w:hAnsi="方正仿宋_GBK" w:cs="方正仿宋_GBK" w:hint="eastAsia"/>
          <w:sz w:val="32"/>
          <w:szCs w:val="28"/>
        </w:rPr>
        <w:t>安全检查隐患排查汇总</w:t>
      </w:r>
      <w:r w:rsidR="00EA17F3" w:rsidRPr="009842D3">
        <w:rPr>
          <w:rFonts w:ascii="方正小标宋_GBK" w:eastAsia="方正小标宋_GBK" w:hAnsi="方正仿宋_GBK" w:cs="方正仿宋_GBK" w:hint="eastAsia"/>
          <w:sz w:val="32"/>
          <w:szCs w:val="28"/>
        </w:rPr>
        <w:t>表</w:t>
      </w:r>
    </w:p>
    <w:p w:rsidR="00EB6D42" w:rsidRPr="0060559B" w:rsidRDefault="00EB6D42" w:rsidP="00EB6D42">
      <w:pPr>
        <w:spacing w:line="520" w:lineRule="exact"/>
        <w:rPr>
          <w:rFonts w:ascii="方正仿宋_GBK" w:eastAsia="方正仿宋_GBK" w:hAnsi="方正仿宋_GBK" w:cs="方正仿宋_GBK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 xml:space="preserve">部门（盖章）：               </w:t>
      </w:r>
      <w:r w:rsidR="00BD6962">
        <w:rPr>
          <w:rFonts w:ascii="方正仿宋_GBK" w:eastAsia="方正仿宋_GBK" w:hAnsi="方正仿宋_GBK" w:cs="方正仿宋_GBK" w:hint="eastAsia"/>
          <w:sz w:val="32"/>
          <w:szCs w:val="28"/>
        </w:rPr>
        <w:t xml:space="preserve">                   </w:t>
      </w:r>
    </w:p>
    <w:tbl>
      <w:tblPr>
        <w:tblStyle w:val="a3"/>
        <w:tblW w:w="14140" w:type="dxa"/>
        <w:tblLayout w:type="fixed"/>
        <w:tblLook w:val="04A0"/>
      </w:tblPr>
      <w:tblGrid>
        <w:gridCol w:w="996"/>
        <w:gridCol w:w="2163"/>
        <w:gridCol w:w="2096"/>
        <w:gridCol w:w="3684"/>
        <w:gridCol w:w="3588"/>
        <w:gridCol w:w="1613"/>
      </w:tblGrid>
      <w:tr w:rsidR="004A25F8" w:rsidRPr="0060559B">
        <w:trPr>
          <w:trHeight w:val="748"/>
        </w:trPr>
        <w:tc>
          <w:tcPr>
            <w:tcW w:w="996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序号</w:t>
            </w:r>
          </w:p>
        </w:tc>
        <w:tc>
          <w:tcPr>
            <w:tcW w:w="2163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检查时间</w:t>
            </w:r>
          </w:p>
        </w:tc>
        <w:tc>
          <w:tcPr>
            <w:tcW w:w="2096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检查地点</w:t>
            </w:r>
          </w:p>
        </w:tc>
        <w:tc>
          <w:tcPr>
            <w:tcW w:w="3684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发现隐患</w:t>
            </w:r>
          </w:p>
        </w:tc>
        <w:tc>
          <w:tcPr>
            <w:tcW w:w="3588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整改情况</w:t>
            </w:r>
          </w:p>
        </w:tc>
        <w:tc>
          <w:tcPr>
            <w:tcW w:w="1613" w:type="dxa"/>
            <w:vAlign w:val="center"/>
          </w:tcPr>
          <w:p w:rsidR="004A25F8" w:rsidRPr="0060559B" w:rsidRDefault="00EA17F3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28"/>
              </w:rPr>
            </w:pPr>
            <w:r w:rsidRPr="0060559B">
              <w:rPr>
                <w:rFonts w:ascii="方正仿宋_GBK" w:eastAsia="方正仿宋_GBK" w:hAnsi="方正仿宋_GBK" w:cs="方正仿宋_GBK" w:hint="eastAsia"/>
                <w:sz w:val="32"/>
                <w:szCs w:val="28"/>
              </w:rPr>
              <w:t>备注</w:t>
            </w: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4A25F8">
        <w:trPr>
          <w:trHeight w:val="748"/>
        </w:trPr>
        <w:tc>
          <w:tcPr>
            <w:tcW w:w="9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4A25F8" w:rsidRDefault="004A25F8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4A25F8" w:rsidRDefault="00BD6962" w:rsidP="00BD6962">
      <w:pPr>
        <w:tabs>
          <w:tab w:val="left" w:pos="3093"/>
        </w:tabs>
        <w:jc w:val="left"/>
      </w:pPr>
      <w:r>
        <w:rPr>
          <w:rFonts w:ascii="方正仿宋_GBK" w:eastAsia="方正仿宋_GBK" w:hAnsi="方正仿宋_GBK" w:cs="方正仿宋_GBK" w:hint="eastAsia"/>
          <w:sz w:val="32"/>
          <w:szCs w:val="28"/>
        </w:rPr>
        <w:t>联系人：                                      联系方式：</w:t>
      </w:r>
    </w:p>
    <w:sectPr w:rsidR="004A25F8" w:rsidSect="004A2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E7" w:rsidRDefault="009454E7" w:rsidP="00666878">
      <w:pPr>
        <w:spacing w:line="240" w:lineRule="auto"/>
      </w:pPr>
      <w:r>
        <w:separator/>
      </w:r>
    </w:p>
  </w:endnote>
  <w:endnote w:type="continuationSeparator" w:id="1">
    <w:p w:rsidR="009454E7" w:rsidRDefault="009454E7" w:rsidP="00666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E7" w:rsidRDefault="009454E7" w:rsidP="00666878">
      <w:pPr>
        <w:spacing w:line="240" w:lineRule="auto"/>
      </w:pPr>
      <w:r>
        <w:separator/>
      </w:r>
    </w:p>
  </w:footnote>
  <w:footnote w:type="continuationSeparator" w:id="1">
    <w:p w:rsidR="009454E7" w:rsidRDefault="009454E7" w:rsidP="00666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250D"/>
    <w:multiLevelType w:val="singleLevel"/>
    <w:tmpl w:val="5910250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35C"/>
    <w:rsid w:val="000254F0"/>
    <w:rsid w:val="00057553"/>
    <w:rsid w:val="00092D9A"/>
    <w:rsid w:val="000B435C"/>
    <w:rsid w:val="000C2865"/>
    <w:rsid w:val="00162E9D"/>
    <w:rsid w:val="00166BA1"/>
    <w:rsid w:val="001722EE"/>
    <w:rsid w:val="001768A7"/>
    <w:rsid w:val="001D6C64"/>
    <w:rsid w:val="002149C0"/>
    <w:rsid w:val="002A7DB4"/>
    <w:rsid w:val="002F28D2"/>
    <w:rsid w:val="002F3255"/>
    <w:rsid w:val="003D043E"/>
    <w:rsid w:val="00427B2F"/>
    <w:rsid w:val="0047621A"/>
    <w:rsid w:val="004A25F8"/>
    <w:rsid w:val="005428C7"/>
    <w:rsid w:val="0055533C"/>
    <w:rsid w:val="005610B7"/>
    <w:rsid w:val="0060559B"/>
    <w:rsid w:val="006658DD"/>
    <w:rsid w:val="00666878"/>
    <w:rsid w:val="0067194C"/>
    <w:rsid w:val="006C21B5"/>
    <w:rsid w:val="00757815"/>
    <w:rsid w:val="007854D3"/>
    <w:rsid w:val="007C08BB"/>
    <w:rsid w:val="00866E7F"/>
    <w:rsid w:val="00875196"/>
    <w:rsid w:val="008E7190"/>
    <w:rsid w:val="009454E7"/>
    <w:rsid w:val="009842D3"/>
    <w:rsid w:val="00A16F3E"/>
    <w:rsid w:val="00A514CA"/>
    <w:rsid w:val="00A53FC6"/>
    <w:rsid w:val="00A56DC0"/>
    <w:rsid w:val="00A714A3"/>
    <w:rsid w:val="00A72ECB"/>
    <w:rsid w:val="00A83063"/>
    <w:rsid w:val="00AB16EB"/>
    <w:rsid w:val="00B11B5D"/>
    <w:rsid w:val="00B3786D"/>
    <w:rsid w:val="00B8508E"/>
    <w:rsid w:val="00BD6962"/>
    <w:rsid w:val="00BF17A1"/>
    <w:rsid w:val="00BF2622"/>
    <w:rsid w:val="00C120FE"/>
    <w:rsid w:val="00C2797F"/>
    <w:rsid w:val="00C643CB"/>
    <w:rsid w:val="00C6535A"/>
    <w:rsid w:val="00C9213B"/>
    <w:rsid w:val="00CF2385"/>
    <w:rsid w:val="00D3375E"/>
    <w:rsid w:val="00D65A1E"/>
    <w:rsid w:val="00D67623"/>
    <w:rsid w:val="00D726B2"/>
    <w:rsid w:val="00D76F8C"/>
    <w:rsid w:val="00D87EFD"/>
    <w:rsid w:val="00DC03A6"/>
    <w:rsid w:val="00DC63B0"/>
    <w:rsid w:val="00E117A4"/>
    <w:rsid w:val="00E259F9"/>
    <w:rsid w:val="00E42326"/>
    <w:rsid w:val="00E87A1E"/>
    <w:rsid w:val="00EA17F3"/>
    <w:rsid w:val="00EB6D42"/>
    <w:rsid w:val="00F05020"/>
    <w:rsid w:val="00F14C13"/>
    <w:rsid w:val="00F855BA"/>
    <w:rsid w:val="00FC19A9"/>
    <w:rsid w:val="024C6D2F"/>
    <w:rsid w:val="096767AE"/>
    <w:rsid w:val="0A5154F2"/>
    <w:rsid w:val="0B590A2E"/>
    <w:rsid w:val="137D7686"/>
    <w:rsid w:val="194C59FF"/>
    <w:rsid w:val="19ED6C0D"/>
    <w:rsid w:val="1B0C38F5"/>
    <w:rsid w:val="1DA43005"/>
    <w:rsid w:val="222D7F5F"/>
    <w:rsid w:val="22A10F58"/>
    <w:rsid w:val="32D2002A"/>
    <w:rsid w:val="38397F37"/>
    <w:rsid w:val="383A53BF"/>
    <w:rsid w:val="393720EA"/>
    <w:rsid w:val="3AC9427E"/>
    <w:rsid w:val="3DE77B97"/>
    <w:rsid w:val="471414BE"/>
    <w:rsid w:val="47A367F4"/>
    <w:rsid w:val="4E846819"/>
    <w:rsid w:val="503B6134"/>
    <w:rsid w:val="51255119"/>
    <w:rsid w:val="580D365F"/>
    <w:rsid w:val="5D17214A"/>
    <w:rsid w:val="65360859"/>
    <w:rsid w:val="6B7347AB"/>
    <w:rsid w:val="6D6E1D75"/>
    <w:rsid w:val="7C81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8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A25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687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68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吴振华</dc:creator>
  <cp:lastModifiedBy>李腾</cp:lastModifiedBy>
  <cp:revision>69</cp:revision>
  <cp:lastPrinted>2019-04-03T06:23:00Z</cp:lastPrinted>
  <dcterms:created xsi:type="dcterms:W3CDTF">2017-03-21T01:22:00Z</dcterms:created>
  <dcterms:modified xsi:type="dcterms:W3CDTF">2019-04-03T06:23:00Z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